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973BF" w14:textId="4D9B855B" w:rsidR="00AC3041" w:rsidRPr="00F16266" w:rsidRDefault="009F4B15" w:rsidP="009F4B15">
      <w:pPr>
        <w:pStyle w:val="af4"/>
        <w:spacing w:before="240" w:after="240"/>
        <w:ind w:left="420"/>
      </w:pPr>
      <w:r w:rsidRPr="009F4B15">
        <w:t>Supplementary Table 1</w:t>
      </w:r>
      <w:r w:rsidR="00AC3041" w:rsidRPr="00F16266">
        <w:t>. ICD-9 and ICD-10 codes used for main disease and surgeries</w:t>
      </w:r>
      <w:r>
        <w:t>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6"/>
        <w:gridCol w:w="2012"/>
        <w:gridCol w:w="1637"/>
        <w:gridCol w:w="3541"/>
      </w:tblGrid>
      <w:tr w:rsidR="00AC3041" w:rsidRPr="003E43A0" w14:paraId="01F8064E" w14:textId="77777777" w:rsidTr="004A383D">
        <w:trPr>
          <w:trHeight w:val="528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8A4F96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Diagnostic categories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C083B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ICD-9-CM codes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9800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ICD-10-CM codes</w:t>
            </w:r>
          </w:p>
        </w:tc>
      </w:tr>
      <w:tr w:rsidR="00AC3041" w:rsidRPr="003E43A0" w14:paraId="452D19E4" w14:textId="77777777" w:rsidTr="004A383D">
        <w:trPr>
          <w:trHeight w:val="264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68AB2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Principal diagnosis</w:t>
            </w:r>
          </w:p>
        </w:tc>
        <w:tc>
          <w:tcPr>
            <w:tcW w:w="11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39686" w14:textId="77777777" w:rsidR="00AC3041" w:rsidRPr="003E43A0" w:rsidRDefault="00AC3041" w:rsidP="009F4B15">
            <w:pPr>
              <w:ind w:firstLineChars="0" w:firstLine="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Malignant</w:t>
            </w:r>
            <w:bookmarkStart w:id="0" w:name="_GoBack"/>
            <w:bookmarkEnd w:id="0"/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neoplasm of cervix uteri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26493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180.0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49B2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C53.0</w:t>
            </w:r>
          </w:p>
        </w:tc>
      </w:tr>
      <w:tr w:rsidR="00AC3041" w:rsidRPr="003E43A0" w14:paraId="4A28EF5B" w14:textId="77777777" w:rsidTr="004A383D">
        <w:trPr>
          <w:trHeight w:val="264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70CB4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F3D2B" w14:textId="77777777" w:rsidR="00AC3041" w:rsidRPr="003E43A0" w:rsidRDefault="00AC3041" w:rsidP="009F4B15">
            <w:pPr>
              <w:ind w:firstLineChars="0" w:firstLine="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A6420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180.1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000BB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C53.1</w:t>
            </w:r>
          </w:p>
        </w:tc>
      </w:tr>
      <w:tr w:rsidR="00AC3041" w:rsidRPr="003E43A0" w14:paraId="41D3BB38" w14:textId="77777777" w:rsidTr="004A383D">
        <w:trPr>
          <w:trHeight w:val="264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365C7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45677" w14:textId="77777777" w:rsidR="00AC3041" w:rsidRPr="003E43A0" w:rsidRDefault="00AC3041" w:rsidP="009F4B15">
            <w:pPr>
              <w:ind w:firstLineChars="0" w:firstLine="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45DE89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180.8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6F64C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C53.8</w:t>
            </w:r>
          </w:p>
        </w:tc>
      </w:tr>
      <w:tr w:rsidR="00AC3041" w:rsidRPr="003E43A0" w14:paraId="5C21CDF3" w14:textId="77777777" w:rsidTr="00075602">
        <w:trPr>
          <w:trHeight w:val="264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C225B0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D2CC2AE" w14:textId="77777777" w:rsidR="00AC3041" w:rsidRPr="003E43A0" w:rsidRDefault="00AC3041" w:rsidP="009F4B15">
            <w:pPr>
              <w:ind w:firstLineChars="0" w:firstLine="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55CDC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180.9</w:t>
            </w:r>
          </w:p>
        </w:tc>
        <w:tc>
          <w:tcPr>
            <w:tcW w:w="196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40FB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C53.9</w:t>
            </w:r>
          </w:p>
        </w:tc>
      </w:tr>
      <w:tr w:rsidR="00AC3041" w:rsidRPr="003E43A0" w14:paraId="67EB9E72" w14:textId="77777777" w:rsidTr="00075602">
        <w:trPr>
          <w:trHeight w:val="264"/>
        </w:trPr>
        <w:tc>
          <w:tcPr>
            <w:tcW w:w="10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CB5B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Palliative care</w:t>
            </w:r>
          </w:p>
        </w:tc>
        <w:tc>
          <w:tcPr>
            <w:tcW w:w="111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2100" w14:textId="77777777" w:rsidR="00AC3041" w:rsidRPr="003E43A0" w:rsidRDefault="00AC3041" w:rsidP="009F4B15">
            <w:pPr>
              <w:ind w:firstLineChars="0" w:firstLine="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Encounter for palliative care (Hospice)</w:t>
            </w:r>
          </w:p>
        </w:tc>
        <w:tc>
          <w:tcPr>
            <w:tcW w:w="90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2C6A7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V66.7</w:t>
            </w:r>
          </w:p>
        </w:tc>
        <w:tc>
          <w:tcPr>
            <w:tcW w:w="196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BE3B6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Z51.5</w:t>
            </w:r>
          </w:p>
        </w:tc>
      </w:tr>
      <w:tr w:rsidR="00AC3041" w:rsidRPr="003E43A0" w14:paraId="2CCAC477" w14:textId="77777777" w:rsidTr="00075602">
        <w:trPr>
          <w:trHeight w:val="264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79BE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Advance care planning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514D" w14:textId="77777777" w:rsidR="00AC3041" w:rsidRPr="003E43A0" w:rsidRDefault="00AC3041" w:rsidP="009F4B15">
            <w:pPr>
              <w:ind w:firstLineChars="0" w:firstLine="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Other specified counseling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4EAAA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V65.49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409E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Z71.89</w:t>
            </w:r>
          </w:p>
        </w:tc>
      </w:tr>
      <w:tr w:rsidR="00AC3041" w:rsidRPr="003E43A0" w14:paraId="311588F1" w14:textId="77777777" w:rsidTr="004A383D">
        <w:trPr>
          <w:trHeight w:val="276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FE59D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B6D1" w14:textId="77777777" w:rsidR="00AC3041" w:rsidRPr="003E43A0" w:rsidRDefault="00AC3041" w:rsidP="009F4B15">
            <w:pPr>
              <w:ind w:firstLineChars="0" w:firstLine="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304A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6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B61D9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AC3041" w:rsidRPr="003E43A0" w14:paraId="73BA0CA0" w14:textId="77777777" w:rsidTr="004A383D">
        <w:trPr>
          <w:trHeight w:val="276"/>
        </w:trPr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477D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A5A42" w14:textId="77777777" w:rsidR="00AC3041" w:rsidRPr="003E43A0" w:rsidRDefault="00AC3041" w:rsidP="009F4B15">
            <w:pPr>
              <w:ind w:firstLineChars="0" w:firstLine="0"/>
              <w:jc w:val="left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55344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ICD-9-PCS codes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47DF" w14:textId="77777777" w:rsidR="00AC3041" w:rsidRPr="003E43A0" w:rsidRDefault="00AC3041" w:rsidP="009F4B15">
            <w:pPr>
              <w:ind w:firstLineChars="0" w:firstLine="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ICD-10-PCS codes</w:t>
            </w:r>
          </w:p>
        </w:tc>
      </w:tr>
      <w:tr w:rsidR="00AC3041" w:rsidRPr="003E43A0" w14:paraId="1E8BCD0E" w14:textId="77777777" w:rsidTr="004A383D">
        <w:trPr>
          <w:trHeight w:val="1059"/>
        </w:trPr>
        <w:tc>
          <w:tcPr>
            <w:tcW w:w="10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383556E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life-sustaining procedures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127D1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Intubation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14203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96.01, 96.02, 96.03, 96.04, 96.05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E32B3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09HN7BZ, 09HN8BZ, 0CHY7BZ, 0CHY8BZ, 0DH57BZ, 0DH58BZ, 0BH17EZ, 0BH18EZ, 0B717DZ, 0B718DZ, 0BH07DZ, 0BH07YZ, 0BH172Z, 0BH17YZ, 0BH182Z, 0BH18YZ, 0BHK7YZ, 0BHK8YZ, 0BHL7YZ, 0BHL8YZ, 0WHQ7YZ</w:t>
            </w:r>
          </w:p>
        </w:tc>
      </w:tr>
      <w:tr w:rsidR="00AC3041" w:rsidRPr="003E43A0" w14:paraId="0FB97FB8" w14:textId="77777777" w:rsidTr="004A383D">
        <w:trPr>
          <w:trHeight w:val="264"/>
        </w:trPr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64542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F780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Mechanical ventilation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D385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96.70, 96.71, 96.72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9659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5A1935Z, 5A1945Z, 5A1955Z, 5A1935Z, 5A1945Z, 5A1955Z</w:t>
            </w:r>
          </w:p>
        </w:tc>
      </w:tr>
      <w:tr w:rsidR="00AC3041" w:rsidRPr="003E43A0" w14:paraId="7E688535" w14:textId="77777777" w:rsidTr="004A383D">
        <w:trPr>
          <w:trHeight w:val="264"/>
        </w:trPr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56FD6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5537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Non-invasive ventilation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4BE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93.90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9BD9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5A09357, 5A09457, 5A09557</w:t>
            </w:r>
          </w:p>
        </w:tc>
      </w:tr>
      <w:tr w:rsidR="00AC3041" w:rsidRPr="003E43A0" w14:paraId="499A8C2B" w14:textId="77777777" w:rsidTr="004A383D">
        <w:trPr>
          <w:trHeight w:val="792"/>
        </w:trPr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B36FF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881D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Infusion of vasopressor or intravascular pressure measurement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9235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00.17, 00.67, 00.68, 00.69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4A4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3E030XZ, 3E033XZ, 3E040XZ, 3E043XZ, 3E050XZ, 3E053XZ, 3E060XZ, 3E063XZ, 4A030BF, 4A033BF, 4A030B1, 4A033B1, 4A040B1, 4A040B3, 4A043B1, 4A043B3, 4A140B1, 4A140B3, 4A143B1, 4A143B3</w:t>
            </w:r>
          </w:p>
        </w:tc>
      </w:tr>
      <w:tr w:rsidR="00AC3041" w:rsidRPr="003E43A0" w14:paraId="24F6D6AA" w14:textId="77777777" w:rsidTr="004A383D">
        <w:trPr>
          <w:trHeight w:val="264"/>
        </w:trPr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01960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43DB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Enteral or parenteral infusion of concentrated nutrition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E315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96.6, 99.15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94ACA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0DH67UZ, 0DH68UZ, 3E0G36Z, 3E0336Z, 3E0436Z, 3E0536Z, 3E0636Z</w:t>
            </w:r>
          </w:p>
        </w:tc>
      </w:tr>
      <w:tr w:rsidR="00AC3041" w:rsidRPr="003E43A0" w14:paraId="25C77FEB" w14:textId="77777777" w:rsidTr="004A383D">
        <w:trPr>
          <w:trHeight w:val="264"/>
        </w:trPr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602D6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A5BC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Cardiopulmonary resuscitation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D68A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99.60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63A5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5A12012 </w:t>
            </w:r>
          </w:p>
        </w:tc>
      </w:tr>
      <w:tr w:rsidR="00AC3041" w:rsidRPr="003E43A0" w14:paraId="7B066AB9" w14:textId="77777777" w:rsidTr="004A383D">
        <w:trPr>
          <w:trHeight w:val="1584"/>
        </w:trPr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31F14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31C2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Blood transfusion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C41B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99.00, 99.01, 99.02, 99.04, 99.05, 99.06, 99.07, 99.08, 99.09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1779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5A12012, 30233H0, 30233N0, 30243H0, 30243N0, 30233H1, 30243H1, 30233H0, 30233N0, 30233W0, 30243H0, 30243N0, 30243W0, 30233N1, 30233P1, 30243N1, 30243P1, 30233R1, 30243R1, 30233T1, 30233V1, 30233W1, 30243T1, 30243V1, 30243W1, 30233J1, 30233K1, 30233L1, 30233M1, 30243J1, 30243K1, 30243L1, 30243M1, 3E033GC, 3E043GC, 3E053GC, 3E063GC, 30233Q1, 30243Q1</w:t>
            </w:r>
          </w:p>
        </w:tc>
      </w:tr>
      <w:tr w:rsidR="00AC3041" w:rsidRPr="003E43A0" w14:paraId="78CECC8C" w14:textId="77777777" w:rsidTr="004A383D">
        <w:trPr>
          <w:trHeight w:val="264"/>
        </w:trPr>
        <w:tc>
          <w:tcPr>
            <w:tcW w:w="10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93F75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35E8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Hemodialysis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ED49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39.95</w:t>
            </w:r>
          </w:p>
        </w:tc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C17D" w14:textId="77777777" w:rsidR="00AC3041" w:rsidRPr="003E43A0" w:rsidRDefault="00AC3041" w:rsidP="009F4B15">
            <w:pPr>
              <w:ind w:firstLineChars="0" w:firstLine="0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E43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395A1D70Z, 5A1D80Z, 5A1D90Z </w:t>
            </w:r>
          </w:p>
        </w:tc>
      </w:tr>
    </w:tbl>
    <w:p w14:paraId="657B31A7" w14:textId="7B1FE156" w:rsidR="00AC5D5F" w:rsidRPr="009A0208" w:rsidRDefault="00AC3041" w:rsidP="009F4B15">
      <w:pPr>
        <w:pStyle w:val="af5"/>
      </w:pPr>
      <w:r w:rsidRPr="003E43A0">
        <w:t>ICD</w:t>
      </w:r>
      <w:r w:rsidR="009F4B15">
        <w:t>,</w:t>
      </w:r>
      <w:r w:rsidRPr="003E43A0">
        <w:t xml:space="preserve"> International Classification of Diseases; CM</w:t>
      </w:r>
      <w:r w:rsidR="009F4B15">
        <w:t>,</w:t>
      </w:r>
      <w:r w:rsidRPr="003E43A0">
        <w:t xml:space="preserve"> Clinical Modification; PCS</w:t>
      </w:r>
      <w:r w:rsidR="009F4B15">
        <w:t>,</w:t>
      </w:r>
      <w:r w:rsidRPr="003E43A0">
        <w:t xml:space="preserve"> procedures</w:t>
      </w:r>
      <w:r w:rsidR="009F4B15">
        <w:t>.</w:t>
      </w:r>
    </w:p>
    <w:sectPr w:rsidR="00AC5D5F" w:rsidRPr="009A0208" w:rsidSect="002F6DA0">
      <w:footerReference w:type="default" r:id="rId8"/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63FC30" w16cid:durableId="22D27C7A"/>
  <w16cid:commentId w16cid:paraId="7A6D458A" w16cid:durableId="22D27C7B"/>
  <w16cid:commentId w16cid:paraId="35C81334" w16cid:durableId="22D27C7C"/>
  <w16cid:commentId w16cid:paraId="596CC5FD" w16cid:durableId="22D27C7D"/>
  <w16cid:commentId w16cid:paraId="24A3F7FB" w16cid:durableId="22D27C7E"/>
  <w16cid:commentId w16cid:paraId="0EAFF711" w16cid:durableId="22D27C7F"/>
  <w16cid:commentId w16cid:paraId="3C490A1A" w16cid:durableId="22D27C80"/>
  <w16cid:commentId w16cid:paraId="6600391D" w16cid:durableId="22D27C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E8CCA" w14:textId="77777777" w:rsidR="003E4FBF" w:rsidRDefault="003E4FBF">
      <w:pPr>
        <w:ind w:firstLine="420"/>
      </w:pPr>
      <w:r>
        <w:separator/>
      </w:r>
    </w:p>
  </w:endnote>
  <w:endnote w:type="continuationSeparator" w:id="0">
    <w:p w14:paraId="0224B1B8" w14:textId="77777777" w:rsidR="003E4FBF" w:rsidRDefault="003E4FBF">
      <w:pPr>
        <w:ind w:firstLine="420"/>
      </w:pPr>
      <w:r>
        <w:continuationSeparator/>
      </w:r>
    </w:p>
  </w:endnote>
  <w:endnote w:type="continuationNotice" w:id="1">
    <w:p w14:paraId="490D51C8" w14:textId="77777777" w:rsidR="003E4FBF" w:rsidRDefault="003E4FBF">
      <w:pPr>
        <w:ind w:firstLine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3F0E" w14:textId="1213A6EF" w:rsidR="00464A40" w:rsidRPr="005119C4" w:rsidRDefault="00464A40">
    <w:pPr>
      <w:pStyle w:val="a5"/>
      <w:ind w:firstLine="360"/>
      <w:jc w:val="center"/>
      <w:rPr>
        <w:rFonts w:asciiTheme="majorBidi" w:hAnsiTheme="majorBidi"/>
      </w:rPr>
    </w:pPr>
    <w:r w:rsidRPr="005119C4">
      <w:rPr>
        <w:rFonts w:asciiTheme="majorBidi" w:hAnsiTheme="majorBidi"/>
      </w:rPr>
      <w:fldChar w:fldCharType="begin"/>
    </w:r>
    <w:r w:rsidRPr="005119C4">
      <w:rPr>
        <w:rFonts w:asciiTheme="majorBidi" w:hAnsiTheme="majorBidi"/>
      </w:rPr>
      <w:instrText xml:space="preserve"> PAGE   \* MERGEFORMAT </w:instrText>
    </w:r>
    <w:r w:rsidRPr="005119C4">
      <w:rPr>
        <w:rFonts w:asciiTheme="majorBidi" w:hAnsiTheme="majorBidi"/>
      </w:rPr>
      <w:fldChar w:fldCharType="separate"/>
    </w:r>
    <w:r w:rsidR="002F6DA0" w:rsidRPr="002F6DA0">
      <w:rPr>
        <w:rFonts w:asciiTheme="majorBidi" w:hAnsiTheme="majorBidi"/>
        <w:noProof/>
        <w:lang w:val="ko-KR"/>
      </w:rPr>
      <w:t>1</w:t>
    </w:r>
    <w:r w:rsidRPr="005119C4">
      <w:rPr>
        <w:rFonts w:asciiTheme="majorBidi" w:hAnsiTheme="majorBidi"/>
      </w:rPr>
      <w:fldChar w:fldCharType="end"/>
    </w:r>
  </w:p>
  <w:p w14:paraId="2975BC4D" w14:textId="77777777" w:rsidR="00464A40" w:rsidRDefault="00464A4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99049" w14:textId="77777777" w:rsidR="003E4FBF" w:rsidRDefault="003E4FBF">
      <w:pPr>
        <w:ind w:firstLine="420"/>
      </w:pPr>
      <w:r>
        <w:separator/>
      </w:r>
    </w:p>
  </w:footnote>
  <w:footnote w:type="continuationSeparator" w:id="0">
    <w:p w14:paraId="39E50AF8" w14:textId="77777777" w:rsidR="003E4FBF" w:rsidRDefault="003E4FBF">
      <w:pPr>
        <w:ind w:firstLine="420"/>
      </w:pPr>
      <w:r>
        <w:continuationSeparator/>
      </w:r>
    </w:p>
  </w:footnote>
  <w:footnote w:type="continuationNotice" w:id="1">
    <w:p w14:paraId="6AE2408E" w14:textId="77777777" w:rsidR="003E4FBF" w:rsidRDefault="003E4FBF">
      <w:pPr>
        <w:ind w:firstLine="4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A6500"/>
    <w:multiLevelType w:val="hybridMultilevel"/>
    <w:tmpl w:val="B26670E2"/>
    <w:lvl w:ilvl="0" w:tplc="7A3CF71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B2C3A"/>
    <w:multiLevelType w:val="hybridMultilevel"/>
    <w:tmpl w:val="A3F0CE76"/>
    <w:lvl w:ilvl="0" w:tplc="85D6F474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9654CE2"/>
    <w:multiLevelType w:val="hybridMultilevel"/>
    <w:tmpl w:val="7666A7C2"/>
    <w:lvl w:ilvl="0" w:tplc="8496DB38">
      <w:start w:val="5"/>
      <w:numFmt w:val="bullet"/>
      <w:lvlText w:val=""/>
      <w:lvlJc w:val="left"/>
      <w:pPr>
        <w:ind w:left="7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BAC63BB"/>
    <w:multiLevelType w:val="hybridMultilevel"/>
    <w:tmpl w:val="1CB47FA8"/>
    <w:lvl w:ilvl="0" w:tplc="C5B0A046">
      <w:start w:val="6"/>
      <w:numFmt w:val="bullet"/>
      <w:lvlText w:val=""/>
      <w:lvlJc w:val="left"/>
      <w:pPr>
        <w:ind w:left="7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5CC555B"/>
    <w:multiLevelType w:val="hybridMultilevel"/>
    <w:tmpl w:val="9A8A1CDA"/>
    <w:lvl w:ilvl="0" w:tplc="EF3EBEDC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D661A69"/>
    <w:multiLevelType w:val="multilevel"/>
    <w:tmpl w:val="7F5421D4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D30B48"/>
    <w:multiLevelType w:val="hybridMultilevel"/>
    <w:tmpl w:val="ADC4E852"/>
    <w:lvl w:ilvl="0" w:tplc="19B236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F0142B"/>
    <w:multiLevelType w:val="hybridMultilevel"/>
    <w:tmpl w:val="8C6A29AC"/>
    <w:lvl w:ilvl="0" w:tplc="9A7E6ED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58F7604"/>
    <w:multiLevelType w:val="hybridMultilevel"/>
    <w:tmpl w:val="4F6A294A"/>
    <w:lvl w:ilvl="0" w:tplc="CE52AF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C885C0B"/>
    <w:multiLevelType w:val="hybridMultilevel"/>
    <w:tmpl w:val="0ED68B24"/>
    <w:lvl w:ilvl="0" w:tplc="101C7F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A2779ED"/>
    <w:multiLevelType w:val="hybridMultilevel"/>
    <w:tmpl w:val="770EEA7A"/>
    <w:lvl w:ilvl="0" w:tplc="B7E09CF8">
      <w:numFmt w:val="bullet"/>
      <w:lvlText w:val="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defaultTabStop w:val="36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ynecol Oncol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51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015D37"/>
    <w:rsid w:val="000038B0"/>
    <w:rsid w:val="00004AE0"/>
    <w:rsid w:val="00006618"/>
    <w:rsid w:val="000078F3"/>
    <w:rsid w:val="00013B48"/>
    <w:rsid w:val="0001488C"/>
    <w:rsid w:val="00015D37"/>
    <w:rsid w:val="00017017"/>
    <w:rsid w:val="000177BB"/>
    <w:rsid w:val="000203A2"/>
    <w:rsid w:val="00020986"/>
    <w:rsid w:val="00027FAC"/>
    <w:rsid w:val="000352FD"/>
    <w:rsid w:val="00037C28"/>
    <w:rsid w:val="00042E80"/>
    <w:rsid w:val="00043FC4"/>
    <w:rsid w:val="00053398"/>
    <w:rsid w:val="0005420D"/>
    <w:rsid w:val="000560EA"/>
    <w:rsid w:val="00056D01"/>
    <w:rsid w:val="00075602"/>
    <w:rsid w:val="00077B77"/>
    <w:rsid w:val="00083A76"/>
    <w:rsid w:val="00085DF0"/>
    <w:rsid w:val="000A149D"/>
    <w:rsid w:val="000A47C1"/>
    <w:rsid w:val="000A63C8"/>
    <w:rsid w:val="000B17FD"/>
    <w:rsid w:val="000B6DF7"/>
    <w:rsid w:val="000B76FF"/>
    <w:rsid w:val="000C0DA6"/>
    <w:rsid w:val="000C1695"/>
    <w:rsid w:val="000C660D"/>
    <w:rsid w:val="000D6697"/>
    <w:rsid w:val="000E190B"/>
    <w:rsid w:val="000E4F85"/>
    <w:rsid w:val="000E7926"/>
    <w:rsid w:val="000F1149"/>
    <w:rsid w:val="000F62E6"/>
    <w:rsid w:val="000F7E02"/>
    <w:rsid w:val="00103E65"/>
    <w:rsid w:val="001048BB"/>
    <w:rsid w:val="001109C8"/>
    <w:rsid w:val="001138B9"/>
    <w:rsid w:val="001217EE"/>
    <w:rsid w:val="00125D28"/>
    <w:rsid w:val="00126C8F"/>
    <w:rsid w:val="001304F0"/>
    <w:rsid w:val="00132EC9"/>
    <w:rsid w:val="001409CA"/>
    <w:rsid w:val="0014399B"/>
    <w:rsid w:val="001457C8"/>
    <w:rsid w:val="00150FAB"/>
    <w:rsid w:val="00152BA9"/>
    <w:rsid w:val="0015349D"/>
    <w:rsid w:val="0017045C"/>
    <w:rsid w:val="00171730"/>
    <w:rsid w:val="00171797"/>
    <w:rsid w:val="00180785"/>
    <w:rsid w:val="00180DCB"/>
    <w:rsid w:val="001844B4"/>
    <w:rsid w:val="00185D70"/>
    <w:rsid w:val="00186C39"/>
    <w:rsid w:val="001870DD"/>
    <w:rsid w:val="00190CD4"/>
    <w:rsid w:val="001A4295"/>
    <w:rsid w:val="001B0350"/>
    <w:rsid w:val="001B0CA0"/>
    <w:rsid w:val="001B42B9"/>
    <w:rsid w:val="001C2430"/>
    <w:rsid w:val="001C6A8C"/>
    <w:rsid w:val="001D1513"/>
    <w:rsid w:val="001D2E96"/>
    <w:rsid w:val="001D5F32"/>
    <w:rsid w:val="001D6669"/>
    <w:rsid w:val="001E097F"/>
    <w:rsid w:val="001E263C"/>
    <w:rsid w:val="001E2DF6"/>
    <w:rsid w:val="001F459B"/>
    <w:rsid w:val="001F46A3"/>
    <w:rsid w:val="002102AD"/>
    <w:rsid w:val="00211B40"/>
    <w:rsid w:val="00216CD2"/>
    <w:rsid w:val="00217B94"/>
    <w:rsid w:val="00241F6A"/>
    <w:rsid w:val="002514B4"/>
    <w:rsid w:val="00251EA6"/>
    <w:rsid w:val="002559B1"/>
    <w:rsid w:val="00262029"/>
    <w:rsid w:val="00263F5C"/>
    <w:rsid w:val="00265A1A"/>
    <w:rsid w:val="002716A2"/>
    <w:rsid w:val="002727C4"/>
    <w:rsid w:val="002732DA"/>
    <w:rsid w:val="002739A0"/>
    <w:rsid w:val="002749E1"/>
    <w:rsid w:val="002815A5"/>
    <w:rsid w:val="0028448B"/>
    <w:rsid w:val="002A2673"/>
    <w:rsid w:val="002A32F9"/>
    <w:rsid w:val="002A668F"/>
    <w:rsid w:val="002B33E9"/>
    <w:rsid w:val="002B42C3"/>
    <w:rsid w:val="002B43C4"/>
    <w:rsid w:val="002B70AF"/>
    <w:rsid w:val="002C3186"/>
    <w:rsid w:val="002C69BB"/>
    <w:rsid w:val="002D0B0A"/>
    <w:rsid w:val="002D41FD"/>
    <w:rsid w:val="002D4D17"/>
    <w:rsid w:val="002E1740"/>
    <w:rsid w:val="002E444F"/>
    <w:rsid w:val="002F193B"/>
    <w:rsid w:val="002F49F3"/>
    <w:rsid w:val="002F5FA7"/>
    <w:rsid w:val="002F6DA0"/>
    <w:rsid w:val="0030314E"/>
    <w:rsid w:val="0030413F"/>
    <w:rsid w:val="00304181"/>
    <w:rsid w:val="003115B5"/>
    <w:rsid w:val="00315AF6"/>
    <w:rsid w:val="0031692D"/>
    <w:rsid w:val="003171EF"/>
    <w:rsid w:val="00323E5F"/>
    <w:rsid w:val="00324A4F"/>
    <w:rsid w:val="00330639"/>
    <w:rsid w:val="00334AB7"/>
    <w:rsid w:val="00337F01"/>
    <w:rsid w:val="00346B95"/>
    <w:rsid w:val="003523D8"/>
    <w:rsid w:val="00363F60"/>
    <w:rsid w:val="00365F0F"/>
    <w:rsid w:val="00377050"/>
    <w:rsid w:val="0038003E"/>
    <w:rsid w:val="003909C7"/>
    <w:rsid w:val="00390A73"/>
    <w:rsid w:val="00391930"/>
    <w:rsid w:val="00392A6D"/>
    <w:rsid w:val="00395D3C"/>
    <w:rsid w:val="00397A02"/>
    <w:rsid w:val="003A1ACD"/>
    <w:rsid w:val="003A2FD2"/>
    <w:rsid w:val="003A7B82"/>
    <w:rsid w:val="003C03E1"/>
    <w:rsid w:val="003C1E87"/>
    <w:rsid w:val="003C6556"/>
    <w:rsid w:val="003D0603"/>
    <w:rsid w:val="003D1FE5"/>
    <w:rsid w:val="003D2CDE"/>
    <w:rsid w:val="003E06D6"/>
    <w:rsid w:val="003E375C"/>
    <w:rsid w:val="003E43A0"/>
    <w:rsid w:val="003E4FBF"/>
    <w:rsid w:val="003E5B2C"/>
    <w:rsid w:val="003F0B26"/>
    <w:rsid w:val="003F3AFB"/>
    <w:rsid w:val="003F6C5B"/>
    <w:rsid w:val="004014C2"/>
    <w:rsid w:val="00402165"/>
    <w:rsid w:val="00403927"/>
    <w:rsid w:val="00403B7D"/>
    <w:rsid w:val="004079C3"/>
    <w:rsid w:val="00410FCE"/>
    <w:rsid w:val="00415D67"/>
    <w:rsid w:val="00423502"/>
    <w:rsid w:val="004343EC"/>
    <w:rsid w:val="00435086"/>
    <w:rsid w:val="004376CD"/>
    <w:rsid w:val="00441A36"/>
    <w:rsid w:val="00443C8F"/>
    <w:rsid w:val="004463FC"/>
    <w:rsid w:val="00452B02"/>
    <w:rsid w:val="0045647F"/>
    <w:rsid w:val="00457650"/>
    <w:rsid w:val="00463295"/>
    <w:rsid w:val="00463816"/>
    <w:rsid w:val="00464A40"/>
    <w:rsid w:val="00465FAE"/>
    <w:rsid w:val="00467FF7"/>
    <w:rsid w:val="004705C9"/>
    <w:rsid w:val="00487240"/>
    <w:rsid w:val="00490DBF"/>
    <w:rsid w:val="004A1665"/>
    <w:rsid w:val="004A1E8C"/>
    <w:rsid w:val="004A2222"/>
    <w:rsid w:val="004A3115"/>
    <w:rsid w:val="004A39F4"/>
    <w:rsid w:val="004B14ED"/>
    <w:rsid w:val="004B1883"/>
    <w:rsid w:val="004C5E4E"/>
    <w:rsid w:val="004C7A8A"/>
    <w:rsid w:val="004D6635"/>
    <w:rsid w:val="004E2A20"/>
    <w:rsid w:val="004E6D0E"/>
    <w:rsid w:val="004F07D7"/>
    <w:rsid w:val="004F5B55"/>
    <w:rsid w:val="004F6E49"/>
    <w:rsid w:val="00506F90"/>
    <w:rsid w:val="00507CC1"/>
    <w:rsid w:val="005105D2"/>
    <w:rsid w:val="005119C4"/>
    <w:rsid w:val="00514945"/>
    <w:rsid w:val="00515202"/>
    <w:rsid w:val="00523485"/>
    <w:rsid w:val="005275E0"/>
    <w:rsid w:val="0053114A"/>
    <w:rsid w:val="0053258E"/>
    <w:rsid w:val="005332ED"/>
    <w:rsid w:val="00535151"/>
    <w:rsid w:val="00535D51"/>
    <w:rsid w:val="00541EF0"/>
    <w:rsid w:val="0054546A"/>
    <w:rsid w:val="005473D6"/>
    <w:rsid w:val="00550640"/>
    <w:rsid w:val="00550C26"/>
    <w:rsid w:val="0055319D"/>
    <w:rsid w:val="0055348C"/>
    <w:rsid w:val="00560D86"/>
    <w:rsid w:val="00565D07"/>
    <w:rsid w:val="00566771"/>
    <w:rsid w:val="005706A7"/>
    <w:rsid w:val="00574DB0"/>
    <w:rsid w:val="0057634D"/>
    <w:rsid w:val="00577E34"/>
    <w:rsid w:val="00581660"/>
    <w:rsid w:val="00581C88"/>
    <w:rsid w:val="005917DA"/>
    <w:rsid w:val="00595386"/>
    <w:rsid w:val="005A10E1"/>
    <w:rsid w:val="005A3ED4"/>
    <w:rsid w:val="005A5D2E"/>
    <w:rsid w:val="005B2837"/>
    <w:rsid w:val="005B55B3"/>
    <w:rsid w:val="005B5D52"/>
    <w:rsid w:val="005C3B01"/>
    <w:rsid w:val="005C65D0"/>
    <w:rsid w:val="005D6B27"/>
    <w:rsid w:val="005D74AB"/>
    <w:rsid w:val="005E4058"/>
    <w:rsid w:val="005F053A"/>
    <w:rsid w:val="00600A94"/>
    <w:rsid w:val="0060262D"/>
    <w:rsid w:val="00602B3D"/>
    <w:rsid w:val="00606FC6"/>
    <w:rsid w:val="0060784E"/>
    <w:rsid w:val="00610EC7"/>
    <w:rsid w:val="00612E4B"/>
    <w:rsid w:val="00614DEA"/>
    <w:rsid w:val="00621407"/>
    <w:rsid w:val="00626530"/>
    <w:rsid w:val="00633263"/>
    <w:rsid w:val="00633C31"/>
    <w:rsid w:val="006344AB"/>
    <w:rsid w:val="006400BF"/>
    <w:rsid w:val="006421A9"/>
    <w:rsid w:val="0064645B"/>
    <w:rsid w:val="00652A18"/>
    <w:rsid w:val="00654CA0"/>
    <w:rsid w:val="0066146A"/>
    <w:rsid w:val="00662700"/>
    <w:rsid w:val="00663F77"/>
    <w:rsid w:val="00664A07"/>
    <w:rsid w:val="0066509D"/>
    <w:rsid w:val="00667847"/>
    <w:rsid w:val="00667EEF"/>
    <w:rsid w:val="00671EB0"/>
    <w:rsid w:val="00672E79"/>
    <w:rsid w:val="00680940"/>
    <w:rsid w:val="00682619"/>
    <w:rsid w:val="00686293"/>
    <w:rsid w:val="00686B7B"/>
    <w:rsid w:val="0069232C"/>
    <w:rsid w:val="00693CFF"/>
    <w:rsid w:val="006B0253"/>
    <w:rsid w:val="006B1E07"/>
    <w:rsid w:val="006B2F18"/>
    <w:rsid w:val="006B5A3E"/>
    <w:rsid w:val="006B61E3"/>
    <w:rsid w:val="006B6BC9"/>
    <w:rsid w:val="006C0348"/>
    <w:rsid w:val="006C18E4"/>
    <w:rsid w:val="006D0D35"/>
    <w:rsid w:val="006E1FD0"/>
    <w:rsid w:val="006E285D"/>
    <w:rsid w:val="006E35AC"/>
    <w:rsid w:val="006E3DFC"/>
    <w:rsid w:val="006F09E7"/>
    <w:rsid w:val="006F5830"/>
    <w:rsid w:val="006F6425"/>
    <w:rsid w:val="007045A0"/>
    <w:rsid w:val="0071193A"/>
    <w:rsid w:val="00712430"/>
    <w:rsid w:val="00712C7E"/>
    <w:rsid w:val="007168E0"/>
    <w:rsid w:val="00717714"/>
    <w:rsid w:val="007251E6"/>
    <w:rsid w:val="00733BB5"/>
    <w:rsid w:val="00736622"/>
    <w:rsid w:val="007370B2"/>
    <w:rsid w:val="007454A3"/>
    <w:rsid w:val="00746A5D"/>
    <w:rsid w:val="007542C9"/>
    <w:rsid w:val="00754803"/>
    <w:rsid w:val="00777A5F"/>
    <w:rsid w:val="007814C6"/>
    <w:rsid w:val="0078256F"/>
    <w:rsid w:val="00784BDA"/>
    <w:rsid w:val="00785102"/>
    <w:rsid w:val="00785120"/>
    <w:rsid w:val="0079343E"/>
    <w:rsid w:val="00794EEA"/>
    <w:rsid w:val="007A07CA"/>
    <w:rsid w:val="007A2156"/>
    <w:rsid w:val="007A3A24"/>
    <w:rsid w:val="007B06D0"/>
    <w:rsid w:val="007C04B3"/>
    <w:rsid w:val="007C09A8"/>
    <w:rsid w:val="007C0D3D"/>
    <w:rsid w:val="007C2C1E"/>
    <w:rsid w:val="007C3084"/>
    <w:rsid w:val="007C7352"/>
    <w:rsid w:val="007D32FD"/>
    <w:rsid w:val="007E2CE4"/>
    <w:rsid w:val="007E3A6F"/>
    <w:rsid w:val="007E54CA"/>
    <w:rsid w:val="007E61E9"/>
    <w:rsid w:val="007E7EFC"/>
    <w:rsid w:val="007F6D53"/>
    <w:rsid w:val="00802E0E"/>
    <w:rsid w:val="00804788"/>
    <w:rsid w:val="008052E5"/>
    <w:rsid w:val="00805C68"/>
    <w:rsid w:val="0081081D"/>
    <w:rsid w:val="00811186"/>
    <w:rsid w:val="008202C0"/>
    <w:rsid w:val="00824145"/>
    <w:rsid w:val="00831418"/>
    <w:rsid w:val="0083273E"/>
    <w:rsid w:val="00844072"/>
    <w:rsid w:val="00846A2F"/>
    <w:rsid w:val="00862452"/>
    <w:rsid w:val="00863F77"/>
    <w:rsid w:val="008724B4"/>
    <w:rsid w:val="008753E5"/>
    <w:rsid w:val="0087622D"/>
    <w:rsid w:val="008773FE"/>
    <w:rsid w:val="00881C2E"/>
    <w:rsid w:val="00881C87"/>
    <w:rsid w:val="008822E4"/>
    <w:rsid w:val="00882ADF"/>
    <w:rsid w:val="00885B7A"/>
    <w:rsid w:val="008902AC"/>
    <w:rsid w:val="00894511"/>
    <w:rsid w:val="00894D69"/>
    <w:rsid w:val="008A1194"/>
    <w:rsid w:val="008A133C"/>
    <w:rsid w:val="008A6877"/>
    <w:rsid w:val="008B3856"/>
    <w:rsid w:val="008B3E0C"/>
    <w:rsid w:val="008B59B1"/>
    <w:rsid w:val="008C6A71"/>
    <w:rsid w:val="008D560E"/>
    <w:rsid w:val="008E012F"/>
    <w:rsid w:val="008E24F3"/>
    <w:rsid w:val="008E5B3D"/>
    <w:rsid w:val="008F54E9"/>
    <w:rsid w:val="009016F1"/>
    <w:rsid w:val="00901E97"/>
    <w:rsid w:val="00903D9E"/>
    <w:rsid w:val="00904B8F"/>
    <w:rsid w:val="009128AB"/>
    <w:rsid w:val="00915D49"/>
    <w:rsid w:val="00927101"/>
    <w:rsid w:val="00932ECC"/>
    <w:rsid w:val="009440FC"/>
    <w:rsid w:val="0094574E"/>
    <w:rsid w:val="00945FB4"/>
    <w:rsid w:val="009478D1"/>
    <w:rsid w:val="009518FE"/>
    <w:rsid w:val="0095319D"/>
    <w:rsid w:val="0095602C"/>
    <w:rsid w:val="00956F8C"/>
    <w:rsid w:val="00962389"/>
    <w:rsid w:val="0097096C"/>
    <w:rsid w:val="009734F5"/>
    <w:rsid w:val="00984282"/>
    <w:rsid w:val="009902CD"/>
    <w:rsid w:val="00994C55"/>
    <w:rsid w:val="00997BFB"/>
    <w:rsid w:val="009A0030"/>
    <w:rsid w:val="009A0208"/>
    <w:rsid w:val="009A51C5"/>
    <w:rsid w:val="009B067C"/>
    <w:rsid w:val="009B100A"/>
    <w:rsid w:val="009B5C4F"/>
    <w:rsid w:val="009B7899"/>
    <w:rsid w:val="009C4D40"/>
    <w:rsid w:val="009C56A6"/>
    <w:rsid w:val="009C6F4B"/>
    <w:rsid w:val="009C76BB"/>
    <w:rsid w:val="009D04FE"/>
    <w:rsid w:val="009D6BE3"/>
    <w:rsid w:val="009D7800"/>
    <w:rsid w:val="009E28A8"/>
    <w:rsid w:val="009E4A77"/>
    <w:rsid w:val="009F3E2C"/>
    <w:rsid w:val="009F4B15"/>
    <w:rsid w:val="00A05370"/>
    <w:rsid w:val="00A13BFD"/>
    <w:rsid w:val="00A16BF8"/>
    <w:rsid w:val="00A202E5"/>
    <w:rsid w:val="00A20887"/>
    <w:rsid w:val="00A22BC2"/>
    <w:rsid w:val="00A2586B"/>
    <w:rsid w:val="00A2682C"/>
    <w:rsid w:val="00A27B2D"/>
    <w:rsid w:val="00A30B90"/>
    <w:rsid w:val="00A33F0C"/>
    <w:rsid w:val="00A42656"/>
    <w:rsid w:val="00A52058"/>
    <w:rsid w:val="00A66AAE"/>
    <w:rsid w:val="00A725E5"/>
    <w:rsid w:val="00A74968"/>
    <w:rsid w:val="00A7640A"/>
    <w:rsid w:val="00A7685A"/>
    <w:rsid w:val="00A77889"/>
    <w:rsid w:val="00A82D90"/>
    <w:rsid w:val="00A854B3"/>
    <w:rsid w:val="00A90FAB"/>
    <w:rsid w:val="00A91247"/>
    <w:rsid w:val="00A9288B"/>
    <w:rsid w:val="00A92FB1"/>
    <w:rsid w:val="00A95CF3"/>
    <w:rsid w:val="00AB11DE"/>
    <w:rsid w:val="00AC3041"/>
    <w:rsid w:val="00AC44E8"/>
    <w:rsid w:val="00AC4FE9"/>
    <w:rsid w:val="00AC5D5F"/>
    <w:rsid w:val="00AC6BCC"/>
    <w:rsid w:val="00AE065A"/>
    <w:rsid w:val="00AE1972"/>
    <w:rsid w:val="00AE5C32"/>
    <w:rsid w:val="00AF18A6"/>
    <w:rsid w:val="00B0201F"/>
    <w:rsid w:val="00B022A9"/>
    <w:rsid w:val="00B25B45"/>
    <w:rsid w:val="00B25EF2"/>
    <w:rsid w:val="00B27E42"/>
    <w:rsid w:val="00B3062D"/>
    <w:rsid w:val="00B30764"/>
    <w:rsid w:val="00B30D8C"/>
    <w:rsid w:val="00B35193"/>
    <w:rsid w:val="00B35B44"/>
    <w:rsid w:val="00B417BD"/>
    <w:rsid w:val="00B4187C"/>
    <w:rsid w:val="00B46E53"/>
    <w:rsid w:val="00B52B58"/>
    <w:rsid w:val="00B6077A"/>
    <w:rsid w:val="00B62683"/>
    <w:rsid w:val="00B62A0F"/>
    <w:rsid w:val="00B635E5"/>
    <w:rsid w:val="00B66396"/>
    <w:rsid w:val="00B73B18"/>
    <w:rsid w:val="00B7689C"/>
    <w:rsid w:val="00B84142"/>
    <w:rsid w:val="00B855E8"/>
    <w:rsid w:val="00B86ACF"/>
    <w:rsid w:val="00B93A2A"/>
    <w:rsid w:val="00B93D08"/>
    <w:rsid w:val="00BB632B"/>
    <w:rsid w:val="00BC0F9D"/>
    <w:rsid w:val="00BC2DAD"/>
    <w:rsid w:val="00BC4C94"/>
    <w:rsid w:val="00BC62BF"/>
    <w:rsid w:val="00BC7ABC"/>
    <w:rsid w:val="00BD270F"/>
    <w:rsid w:val="00BD6D07"/>
    <w:rsid w:val="00BE45DC"/>
    <w:rsid w:val="00BE4D1C"/>
    <w:rsid w:val="00BE7CD4"/>
    <w:rsid w:val="00BF054A"/>
    <w:rsid w:val="00BF4CFC"/>
    <w:rsid w:val="00C02035"/>
    <w:rsid w:val="00C0331D"/>
    <w:rsid w:val="00C03F66"/>
    <w:rsid w:val="00C16879"/>
    <w:rsid w:val="00C21369"/>
    <w:rsid w:val="00C303CE"/>
    <w:rsid w:val="00C30FDB"/>
    <w:rsid w:val="00C355B0"/>
    <w:rsid w:val="00C5342F"/>
    <w:rsid w:val="00C549A4"/>
    <w:rsid w:val="00C602CE"/>
    <w:rsid w:val="00C6100A"/>
    <w:rsid w:val="00C61127"/>
    <w:rsid w:val="00C64CBF"/>
    <w:rsid w:val="00C64FE5"/>
    <w:rsid w:val="00C66C36"/>
    <w:rsid w:val="00C67805"/>
    <w:rsid w:val="00C71CDB"/>
    <w:rsid w:val="00C7508F"/>
    <w:rsid w:val="00C76E33"/>
    <w:rsid w:val="00C77262"/>
    <w:rsid w:val="00C81924"/>
    <w:rsid w:val="00C8387D"/>
    <w:rsid w:val="00C84EEF"/>
    <w:rsid w:val="00CA0807"/>
    <w:rsid w:val="00CA1B94"/>
    <w:rsid w:val="00CA3661"/>
    <w:rsid w:val="00CA5DD8"/>
    <w:rsid w:val="00CB71B5"/>
    <w:rsid w:val="00CC0CD4"/>
    <w:rsid w:val="00CC12D3"/>
    <w:rsid w:val="00CC4F99"/>
    <w:rsid w:val="00CC51E1"/>
    <w:rsid w:val="00CC5700"/>
    <w:rsid w:val="00CC5F16"/>
    <w:rsid w:val="00CC6FFF"/>
    <w:rsid w:val="00CC78A2"/>
    <w:rsid w:val="00CD3195"/>
    <w:rsid w:val="00CD7837"/>
    <w:rsid w:val="00CD7D0F"/>
    <w:rsid w:val="00CE239A"/>
    <w:rsid w:val="00D00E14"/>
    <w:rsid w:val="00D00FEA"/>
    <w:rsid w:val="00D07683"/>
    <w:rsid w:val="00D127F3"/>
    <w:rsid w:val="00D15951"/>
    <w:rsid w:val="00D27A44"/>
    <w:rsid w:val="00D30022"/>
    <w:rsid w:val="00D46432"/>
    <w:rsid w:val="00D47590"/>
    <w:rsid w:val="00D60B68"/>
    <w:rsid w:val="00D6772B"/>
    <w:rsid w:val="00D74D09"/>
    <w:rsid w:val="00D75959"/>
    <w:rsid w:val="00D75D69"/>
    <w:rsid w:val="00D826C0"/>
    <w:rsid w:val="00D94001"/>
    <w:rsid w:val="00DA113C"/>
    <w:rsid w:val="00DA3C1F"/>
    <w:rsid w:val="00DA6E61"/>
    <w:rsid w:val="00DB17E9"/>
    <w:rsid w:val="00DB2162"/>
    <w:rsid w:val="00DB3B43"/>
    <w:rsid w:val="00DB4B79"/>
    <w:rsid w:val="00DB678A"/>
    <w:rsid w:val="00DC7E36"/>
    <w:rsid w:val="00DD49A6"/>
    <w:rsid w:val="00DD4AD0"/>
    <w:rsid w:val="00DE0010"/>
    <w:rsid w:val="00DE6097"/>
    <w:rsid w:val="00DF2DE9"/>
    <w:rsid w:val="00DF33C1"/>
    <w:rsid w:val="00DF6A49"/>
    <w:rsid w:val="00DF6D2B"/>
    <w:rsid w:val="00E00885"/>
    <w:rsid w:val="00E0181E"/>
    <w:rsid w:val="00E02B84"/>
    <w:rsid w:val="00E071FF"/>
    <w:rsid w:val="00E0737B"/>
    <w:rsid w:val="00E12706"/>
    <w:rsid w:val="00E14772"/>
    <w:rsid w:val="00E15CC6"/>
    <w:rsid w:val="00E15DE2"/>
    <w:rsid w:val="00E2060C"/>
    <w:rsid w:val="00E23650"/>
    <w:rsid w:val="00E3419B"/>
    <w:rsid w:val="00E36058"/>
    <w:rsid w:val="00E362B5"/>
    <w:rsid w:val="00E417AA"/>
    <w:rsid w:val="00E44D30"/>
    <w:rsid w:val="00E5486D"/>
    <w:rsid w:val="00E62254"/>
    <w:rsid w:val="00E7340E"/>
    <w:rsid w:val="00E74C11"/>
    <w:rsid w:val="00E80EDE"/>
    <w:rsid w:val="00E86DD6"/>
    <w:rsid w:val="00E937DA"/>
    <w:rsid w:val="00E94529"/>
    <w:rsid w:val="00EA2314"/>
    <w:rsid w:val="00EA3943"/>
    <w:rsid w:val="00EA419E"/>
    <w:rsid w:val="00EB69A2"/>
    <w:rsid w:val="00EC330F"/>
    <w:rsid w:val="00EC66EB"/>
    <w:rsid w:val="00ED3B0F"/>
    <w:rsid w:val="00ED7111"/>
    <w:rsid w:val="00EE02E8"/>
    <w:rsid w:val="00EE37F7"/>
    <w:rsid w:val="00EF08F1"/>
    <w:rsid w:val="00EF0F92"/>
    <w:rsid w:val="00EF22DE"/>
    <w:rsid w:val="00EF31EA"/>
    <w:rsid w:val="00EF5E20"/>
    <w:rsid w:val="00F00021"/>
    <w:rsid w:val="00F01B22"/>
    <w:rsid w:val="00F03D0E"/>
    <w:rsid w:val="00F060F5"/>
    <w:rsid w:val="00F10358"/>
    <w:rsid w:val="00F13EBB"/>
    <w:rsid w:val="00F15FDA"/>
    <w:rsid w:val="00F16266"/>
    <w:rsid w:val="00F2082C"/>
    <w:rsid w:val="00F2587B"/>
    <w:rsid w:val="00F25DC6"/>
    <w:rsid w:val="00F3083D"/>
    <w:rsid w:val="00F30E09"/>
    <w:rsid w:val="00F44E07"/>
    <w:rsid w:val="00F4685A"/>
    <w:rsid w:val="00F505AF"/>
    <w:rsid w:val="00F50BB1"/>
    <w:rsid w:val="00F559A0"/>
    <w:rsid w:val="00F74498"/>
    <w:rsid w:val="00F81F55"/>
    <w:rsid w:val="00F83DBE"/>
    <w:rsid w:val="00F84F53"/>
    <w:rsid w:val="00F853AA"/>
    <w:rsid w:val="00F86E90"/>
    <w:rsid w:val="00F91AE8"/>
    <w:rsid w:val="00F963E2"/>
    <w:rsid w:val="00FA6831"/>
    <w:rsid w:val="00FB17E2"/>
    <w:rsid w:val="00FB2020"/>
    <w:rsid w:val="00FD54B6"/>
    <w:rsid w:val="00FE0BC6"/>
    <w:rsid w:val="00FF148C"/>
    <w:rsid w:val="00FF2873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271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B15"/>
    <w:pPr>
      <w:widowControl w:val="0"/>
      <w:spacing w:after="0" w:line="240" w:lineRule="auto"/>
      <w:ind w:firstLineChars="200" w:firstLine="200"/>
    </w:pPr>
    <w:rPr>
      <w:rFonts w:ascii="Times New Roman" w:eastAsia="Times New Roman" w:hAnsi="Times New Roman" w:cs="Times New Roman"/>
      <w:sz w:val="21"/>
      <w:szCs w:val="21"/>
      <w:lang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9F4B15"/>
    <w:pPr>
      <w:autoSpaceDE w:val="0"/>
      <w:autoSpaceDN w:val="0"/>
      <w:adjustRightInd w:val="0"/>
      <w:spacing w:beforeLines="100" w:before="312" w:afterLines="100" w:after="312"/>
      <w:ind w:left="431" w:firstLineChars="0" w:hanging="431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9F4B15"/>
    <w:pPr>
      <w:keepNext/>
      <w:keepLines/>
      <w:spacing w:beforeLines="50" w:before="156" w:afterLines="50" w:after="156"/>
      <w:ind w:left="578" w:firstLineChars="0" w:hanging="578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9F4B1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9F4B1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F4B1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9F4B15"/>
    <w:pPr>
      <w:keepNext/>
      <w:keepLines/>
      <w:numPr>
        <w:ilvl w:val="5"/>
        <w:numId w:val="14"/>
      </w:numPr>
      <w:spacing w:before="240" w:after="64" w:line="320" w:lineRule="auto"/>
      <w:ind w:firstLineChars="0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9F4B15"/>
    <w:pPr>
      <w:keepNext/>
      <w:keepLines/>
      <w:numPr>
        <w:ilvl w:val="6"/>
        <w:numId w:val="14"/>
      </w:numPr>
      <w:spacing w:before="240" w:after="64" w:line="320" w:lineRule="auto"/>
      <w:ind w:firstLineChars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F4B15"/>
    <w:pPr>
      <w:keepNext/>
      <w:keepLines/>
      <w:numPr>
        <w:ilvl w:val="7"/>
        <w:numId w:val="14"/>
      </w:numPr>
      <w:spacing w:before="240" w:after="64" w:line="320" w:lineRule="auto"/>
      <w:ind w:firstLineChars="0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4B15"/>
    <w:pPr>
      <w:keepNext/>
      <w:keepLines/>
      <w:numPr>
        <w:ilvl w:val="8"/>
        <w:numId w:val="14"/>
      </w:numPr>
      <w:spacing w:before="240" w:after="64" w:line="320" w:lineRule="auto"/>
      <w:ind w:firstLineChars="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  <w:rsid w:val="009F4B1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F4B15"/>
  </w:style>
  <w:style w:type="paragraph" w:styleId="a3">
    <w:name w:val="header"/>
    <w:basedOn w:val="a"/>
    <w:link w:val="a4"/>
    <w:uiPriority w:val="99"/>
    <w:unhideWhenUsed/>
    <w:rsid w:val="009F4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9F4B15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a5">
    <w:name w:val="footer"/>
    <w:basedOn w:val="a"/>
    <w:link w:val="a6"/>
    <w:uiPriority w:val="99"/>
    <w:unhideWhenUsed/>
    <w:rsid w:val="009F4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F4B15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EndNoteBibliographyTitle">
    <w:name w:val="EndNote Bibliography Title"/>
    <w:basedOn w:val="a"/>
    <w:link w:val="EndNoteBibliographyTitleChar"/>
    <w:rsid w:val="00015D37"/>
    <w:pPr>
      <w:jc w:val="center"/>
    </w:pPr>
    <w:rPr>
      <w:rFonts w:eastAsia="Malgun Gothic"/>
      <w:noProof/>
      <w:sz w:val="22"/>
    </w:rPr>
  </w:style>
  <w:style w:type="character" w:customStyle="1" w:styleId="EndNoteBibliographyTitleChar">
    <w:name w:val="EndNote Bibliography Title Char"/>
    <w:link w:val="EndNoteBibliographyTitle"/>
    <w:rsid w:val="00015D37"/>
    <w:rPr>
      <w:rFonts w:ascii="Times New Roman" w:eastAsia="Malgun Gothic" w:hAnsi="Times New Roman" w:cs="Times New Roman"/>
      <w:noProof/>
      <w:kern w:val="0"/>
      <w:sz w:val="22"/>
      <w:szCs w:val="24"/>
      <w:lang w:val="en-IN" w:eastAsia="en-GB"/>
    </w:rPr>
  </w:style>
  <w:style w:type="paragraph" w:customStyle="1" w:styleId="EndNoteBibliography">
    <w:name w:val="EndNote Bibliography"/>
    <w:basedOn w:val="a"/>
    <w:link w:val="EndNoteBibliographyChar"/>
    <w:rsid w:val="00015D37"/>
    <w:pPr>
      <w:spacing w:line="480" w:lineRule="auto"/>
    </w:pPr>
    <w:rPr>
      <w:rFonts w:eastAsia="Malgun Gothic"/>
      <w:noProof/>
      <w:sz w:val="22"/>
    </w:rPr>
  </w:style>
  <w:style w:type="character" w:customStyle="1" w:styleId="EndNoteBibliographyChar">
    <w:name w:val="EndNote Bibliography Char"/>
    <w:link w:val="EndNoteBibliography"/>
    <w:rsid w:val="00015D37"/>
    <w:rPr>
      <w:rFonts w:ascii="Times New Roman" w:eastAsia="Malgun Gothic" w:hAnsi="Times New Roman" w:cs="Times New Roman"/>
      <w:noProof/>
      <w:kern w:val="0"/>
      <w:sz w:val="22"/>
      <w:szCs w:val="24"/>
      <w:lang w:val="en-IN" w:eastAsia="en-GB"/>
    </w:rPr>
  </w:style>
  <w:style w:type="paragraph" w:styleId="a7">
    <w:name w:val="List Paragraph"/>
    <w:basedOn w:val="a"/>
    <w:uiPriority w:val="1"/>
    <w:qFormat/>
    <w:rsid w:val="009F4B15"/>
    <w:pPr>
      <w:autoSpaceDE w:val="0"/>
      <w:autoSpaceDN w:val="0"/>
      <w:adjustRightInd w:val="0"/>
      <w:spacing w:before="3"/>
      <w:ind w:left="561" w:right="126" w:hanging="431"/>
    </w:pPr>
    <w:rPr>
      <w:rFonts w:ascii="Book Antiqua" w:hAnsi="Book Antiqua" w:cs="Book Antiqua"/>
      <w:kern w:val="0"/>
      <w:sz w:val="24"/>
      <w:szCs w:val="24"/>
    </w:rPr>
  </w:style>
  <w:style w:type="character" w:styleId="a8">
    <w:name w:val="line number"/>
    <w:uiPriority w:val="99"/>
    <w:semiHidden/>
    <w:unhideWhenUsed/>
    <w:rsid w:val="009F4B15"/>
  </w:style>
  <w:style w:type="character" w:styleId="a9">
    <w:name w:val="Hyperlink"/>
    <w:uiPriority w:val="99"/>
    <w:unhideWhenUsed/>
    <w:rsid w:val="009F4B15"/>
    <w:rPr>
      <w:color w:val="0563C1"/>
      <w:u w:val="single"/>
    </w:rPr>
  </w:style>
  <w:style w:type="paragraph" w:styleId="aa">
    <w:name w:val="Revision"/>
    <w:hidden/>
    <w:uiPriority w:val="99"/>
    <w:semiHidden/>
    <w:rsid w:val="00015D37"/>
    <w:pPr>
      <w:spacing w:after="0" w:line="240" w:lineRule="auto"/>
      <w:jc w:val="left"/>
    </w:pPr>
    <w:rPr>
      <w:rFonts w:ascii="Malgun Gothic" w:eastAsia="Malgun Gothic" w:hAnsi="Malgun Gothic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9F4B1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F4B15"/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2B42C3"/>
    <w:rPr>
      <w:rFonts w:ascii="Courier New" w:eastAsiaTheme="minorEastAsia" w:hAnsi="Courier New" w:cs="Courier New"/>
      <w:szCs w:val="20"/>
    </w:rPr>
  </w:style>
  <w:style w:type="character" w:customStyle="1" w:styleId="HTML0">
    <w:name w:val="HTML 预设格式 字符"/>
    <w:basedOn w:val="a0"/>
    <w:link w:val="HTML"/>
    <w:uiPriority w:val="99"/>
    <w:rsid w:val="002B42C3"/>
    <w:rPr>
      <w:rFonts w:ascii="Courier New" w:hAnsi="Courier New" w:cs="Courier New"/>
      <w:szCs w:val="20"/>
    </w:rPr>
  </w:style>
  <w:style w:type="character" w:styleId="ad">
    <w:name w:val="annotation reference"/>
    <w:basedOn w:val="a0"/>
    <w:uiPriority w:val="99"/>
    <w:semiHidden/>
    <w:unhideWhenUsed/>
    <w:rsid w:val="0014399B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14399B"/>
  </w:style>
  <w:style w:type="character" w:customStyle="1" w:styleId="af">
    <w:name w:val="批注文字 字符"/>
    <w:basedOn w:val="a0"/>
    <w:link w:val="ae"/>
    <w:uiPriority w:val="99"/>
    <w:rsid w:val="0014399B"/>
    <w:rPr>
      <w:rFonts w:ascii="Malgun Gothic" w:eastAsia="Malgun Gothic" w:hAnsi="Malgun Gothic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4399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4399B"/>
    <w:rPr>
      <w:rFonts w:ascii="Malgun Gothic" w:eastAsia="Malgun Gothic" w:hAnsi="Malgun Gothic" w:cs="Times New Roman"/>
      <w:b/>
      <w:bCs/>
    </w:rPr>
  </w:style>
  <w:style w:type="character" w:styleId="af2">
    <w:name w:val="FollowedHyperlink"/>
    <w:basedOn w:val="a0"/>
    <w:uiPriority w:val="99"/>
    <w:semiHidden/>
    <w:unhideWhenUsed/>
    <w:rsid w:val="0094574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4645B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7C09A8"/>
    <w:rPr>
      <w:color w:val="605E5C"/>
      <w:shd w:val="clear" w:color="auto" w:fill="E1DFDD"/>
    </w:rPr>
  </w:style>
  <w:style w:type="paragraph" w:customStyle="1" w:styleId="Abstract">
    <w:name w:val="Abstract"/>
    <w:basedOn w:val="a"/>
    <w:autoRedefine/>
    <w:qFormat/>
    <w:rsid w:val="009F4B15"/>
    <w:pPr>
      <w:ind w:firstLineChars="0" w:firstLine="0"/>
    </w:pPr>
    <w:rPr>
      <w:b/>
      <w:noProof/>
      <w:sz w:val="24"/>
      <w:szCs w:val="24"/>
    </w:rPr>
  </w:style>
  <w:style w:type="paragraph" w:customStyle="1" w:styleId="Keywords">
    <w:name w:val="Keywords"/>
    <w:basedOn w:val="a"/>
    <w:autoRedefine/>
    <w:qFormat/>
    <w:rsid w:val="009F4B15"/>
    <w:pPr>
      <w:ind w:firstLineChars="0" w:firstLine="0"/>
    </w:pPr>
    <w:rPr>
      <w:rFonts w:eastAsia="宋体"/>
      <w:b/>
      <w:noProof/>
    </w:rPr>
  </w:style>
  <w:style w:type="paragraph" w:customStyle="1" w:styleId="References">
    <w:name w:val="References"/>
    <w:basedOn w:val="a"/>
    <w:link w:val="References0"/>
    <w:autoRedefine/>
    <w:qFormat/>
    <w:rsid w:val="009F4B15"/>
    <w:pPr>
      <w:autoSpaceDE w:val="0"/>
      <w:autoSpaceDN w:val="0"/>
      <w:adjustRightInd w:val="0"/>
      <w:ind w:firstLineChars="0" w:firstLine="0"/>
    </w:pPr>
    <w:rPr>
      <w:b/>
      <w:kern w:val="0"/>
      <w:sz w:val="24"/>
      <w:szCs w:val="24"/>
    </w:rPr>
  </w:style>
  <w:style w:type="character" w:customStyle="1" w:styleId="References0">
    <w:name w:val="References 字符"/>
    <w:basedOn w:val="a0"/>
    <w:link w:val="References"/>
    <w:rsid w:val="009F4B15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9F4B15"/>
    <w:pPr>
      <w:autoSpaceDE w:val="0"/>
      <w:autoSpaceDN w:val="0"/>
      <w:adjustRightInd w:val="0"/>
      <w:ind w:left="133"/>
      <w:jc w:val="center"/>
    </w:pPr>
    <w:rPr>
      <w:rFonts w:ascii="Book Antiqua" w:hAnsi="Book Antiqua" w:cs="Book Antiqua"/>
      <w:kern w:val="0"/>
      <w:sz w:val="24"/>
      <w:szCs w:val="24"/>
    </w:rPr>
  </w:style>
  <w:style w:type="paragraph" w:customStyle="1" w:styleId="af3">
    <w:name w:val="版权信息"/>
    <w:basedOn w:val="a"/>
    <w:autoRedefine/>
    <w:qFormat/>
    <w:rsid w:val="009F4B15"/>
    <w:pPr>
      <w:ind w:firstLineChars="0" w:firstLine="0"/>
    </w:pPr>
  </w:style>
  <w:style w:type="character" w:customStyle="1" w:styleId="10">
    <w:name w:val="标题 1 字符"/>
    <w:aliases w:val="一级标题 字符"/>
    <w:link w:val="1"/>
    <w:uiPriority w:val="1"/>
    <w:rsid w:val="009F4B15"/>
    <w:rPr>
      <w:rFonts w:ascii="Times New Roman" w:eastAsia="Times New Roman" w:hAnsi="Times New Roman" w:cs="Book Antiqua"/>
      <w:b/>
      <w:bCs/>
      <w:kern w:val="0"/>
      <w:sz w:val="24"/>
      <w:szCs w:val="20"/>
      <w:lang w:eastAsia="zh-CN"/>
    </w:rPr>
  </w:style>
  <w:style w:type="character" w:customStyle="1" w:styleId="20">
    <w:name w:val="标题 2 字符"/>
    <w:aliases w:val="二级标题 字符"/>
    <w:link w:val="2"/>
    <w:uiPriority w:val="9"/>
    <w:rsid w:val="009F4B15"/>
    <w:rPr>
      <w:rFonts w:ascii="Times New Roman" w:eastAsia="Times New Roman" w:hAnsi="Times New Roman" w:cs="Times New Roman"/>
      <w:b/>
      <w:bCs/>
      <w:i/>
      <w:sz w:val="22"/>
      <w:szCs w:val="21"/>
      <w:lang w:eastAsia="zh-CN"/>
    </w:rPr>
  </w:style>
  <w:style w:type="character" w:customStyle="1" w:styleId="30">
    <w:name w:val="标题 3 字符"/>
    <w:aliases w:val="三级标题 字符"/>
    <w:link w:val="3"/>
    <w:uiPriority w:val="9"/>
    <w:rsid w:val="009F4B15"/>
    <w:rPr>
      <w:rFonts w:ascii="Times New Roman" w:eastAsia="Times New Roman" w:hAnsi="Times New Roman" w:cs="Times New Roman"/>
      <w:bCs/>
      <w:i/>
      <w:sz w:val="22"/>
      <w:szCs w:val="32"/>
      <w:lang w:eastAsia="zh-CN"/>
    </w:rPr>
  </w:style>
  <w:style w:type="character" w:customStyle="1" w:styleId="40">
    <w:name w:val="标题 4 字符"/>
    <w:link w:val="4"/>
    <w:uiPriority w:val="9"/>
    <w:rsid w:val="009F4B15"/>
    <w:rPr>
      <w:rFonts w:ascii="Calibri Light" w:eastAsia="NimbusRomNo9L" w:hAnsi="Calibri Light" w:cs="NimbusRomNo9L"/>
      <w:b/>
      <w:bCs/>
      <w:kern w:val="0"/>
      <w:sz w:val="28"/>
      <w:szCs w:val="28"/>
      <w:lang w:eastAsia="zh-CN"/>
    </w:rPr>
  </w:style>
  <w:style w:type="character" w:customStyle="1" w:styleId="50">
    <w:name w:val="标题 5 字符"/>
    <w:link w:val="5"/>
    <w:uiPriority w:val="9"/>
    <w:rsid w:val="009F4B1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标题 6 字符"/>
    <w:basedOn w:val="a0"/>
    <w:link w:val="6"/>
    <w:uiPriority w:val="9"/>
    <w:rsid w:val="009F4B15"/>
    <w:rPr>
      <w:rFonts w:asciiTheme="majorHAnsi" w:eastAsiaTheme="majorEastAsia" w:hAnsiTheme="majorHAnsi" w:cstheme="majorBidi"/>
      <w:b/>
      <w:bCs/>
      <w:sz w:val="24"/>
      <w:szCs w:val="24"/>
      <w:lang w:eastAsia="zh-CN"/>
    </w:rPr>
  </w:style>
  <w:style w:type="character" w:customStyle="1" w:styleId="70">
    <w:name w:val="标题 7 字符"/>
    <w:basedOn w:val="a0"/>
    <w:link w:val="7"/>
    <w:uiPriority w:val="9"/>
    <w:rsid w:val="009F4B1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标题 8 字符"/>
    <w:basedOn w:val="a0"/>
    <w:link w:val="8"/>
    <w:uiPriority w:val="9"/>
    <w:rsid w:val="009F4B15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90">
    <w:name w:val="标题 9 字符"/>
    <w:basedOn w:val="a0"/>
    <w:link w:val="9"/>
    <w:uiPriority w:val="9"/>
    <w:semiHidden/>
    <w:rsid w:val="009F4B15"/>
    <w:rPr>
      <w:rFonts w:asciiTheme="majorHAnsi" w:eastAsiaTheme="majorEastAsia" w:hAnsiTheme="majorHAnsi" w:cstheme="majorBidi"/>
      <w:sz w:val="21"/>
      <w:szCs w:val="21"/>
      <w:lang w:eastAsia="zh-CN"/>
    </w:rPr>
  </w:style>
  <w:style w:type="paragraph" w:customStyle="1" w:styleId="af4">
    <w:name w:val="表题"/>
    <w:basedOn w:val="a"/>
    <w:autoRedefine/>
    <w:qFormat/>
    <w:rsid w:val="009F4B15"/>
    <w:pPr>
      <w:spacing w:beforeLines="100" w:before="100" w:afterLines="100" w:after="100" w:line="360" w:lineRule="auto"/>
      <w:ind w:leftChars="200" w:left="200" w:firstLineChars="0" w:firstLine="0"/>
      <w:jc w:val="center"/>
    </w:pPr>
    <w:rPr>
      <w:b/>
    </w:rPr>
  </w:style>
  <w:style w:type="paragraph" w:customStyle="1" w:styleId="af5">
    <w:name w:val="表注"/>
    <w:basedOn w:val="a"/>
    <w:autoRedefine/>
    <w:qFormat/>
    <w:rsid w:val="009F4B15"/>
    <w:pPr>
      <w:snapToGrid w:val="0"/>
      <w:ind w:firstLineChars="0" w:firstLine="0"/>
    </w:pPr>
  </w:style>
  <w:style w:type="paragraph" w:customStyle="1" w:styleId="af6">
    <w:name w:val="参考文献"/>
    <w:basedOn w:val="a"/>
    <w:autoRedefine/>
    <w:qFormat/>
    <w:rsid w:val="009F4B15"/>
    <w:pPr>
      <w:ind w:left="360" w:hangingChars="200" w:hanging="360"/>
    </w:pPr>
    <w:rPr>
      <w:rFonts w:eastAsiaTheme="minorEastAsia" w:cstheme="minorBidi"/>
      <w:sz w:val="18"/>
      <w:szCs w:val="24"/>
    </w:rPr>
  </w:style>
  <w:style w:type="paragraph" w:customStyle="1" w:styleId="af7">
    <w:name w:val="稿件类型"/>
    <w:basedOn w:val="a"/>
    <w:autoRedefine/>
    <w:qFormat/>
    <w:rsid w:val="009F4B15"/>
    <w:pPr>
      <w:ind w:firstLineChars="0" w:firstLine="0"/>
      <w:jc w:val="left"/>
    </w:pPr>
    <w:rPr>
      <w:rFonts w:eastAsia="宋体" w:cstheme="minorBidi"/>
      <w:sz w:val="20"/>
    </w:rPr>
  </w:style>
  <w:style w:type="paragraph" w:customStyle="1" w:styleId="af8">
    <w:name w:val="关键词"/>
    <w:basedOn w:val="Keywords"/>
    <w:autoRedefine/>
    <w:qFormat/>
    <w:rsid w:val="009F4B15"/>
    <w:rPr>
      <w:rFonts w:eastAsia="Times New Roman"/>
      <w:b w:val="0"/>
    </w:rPr>
  </w:style>
  <w:style w:type="paragraph" w:customStyle="1" w:styleId="af9">
    <w:name w:val="机构信息"/>
    <w:basedOn w:val="a"/>
    <w:link w:val="afa"/>
    <w:autoRedefine/>
    <w:qFormat/>
    <w:rsid w:val="009F4B15"/>
    <w:pPr>
      <w:ind w:firstLineChars="0" w:firstLine="0"/>
    </w:pPr>
    <w:rPr>
      <w:rFonts w:cstheme="minorBidi"/>
      <w:i/>
    </w:rPr>
  </w:style>
  <w:style w:type="character" w:customStyle="1" w:styleId="afa">
    <w:name w:val="机构信息 字符"/>
    <w:link w:val="af9"/>
    <w:rsid w:val="009F4B15"/>
    <w:rPr>
      <w:rFonts w:ascii="Times New Roman" w:eastAsia="Times New Roman" w:hAnsi="Times New Roman"/>
      <w:i/>
      <w:sz w:val="21"/>
      <w:szCs w:val="21"/>
      <w:lang w:eastAsia="zh-CN"/>
    </w:rPr>
  </w:style>
  <w:style w:type="paragraph" w:customStyle="1" w:styleId="afb">
    <w:name w:val="接收日期"/>
    <w:basedOn w:val="a"/>
    <w:autoRedefine/>
    <w:qFormat/>
    <w:rsid w:val="009F4B15"/>
    <w:pPr>
      <w:ind w:firstLineChars="0" w:firstLine="0"/>
    </w:pPr>
  </w:style>
  <w:style w:type="paragraph" w:styleId="afc">
    <w:name w:val="Normal (Web)"/>
    <w:basedOn w:val="a"/>
    <w:uiPriority w:val="99"/>
    <w:unhideWhenUsed/>
    <w:rsid w:val="009F4B15"/>
    <w:pPr>
      <w:spacing w:before="100" w:beforeAutospacing="1" w:after="100" w:afterAutospacing="1"/>
    </w:pPr>
    <w:rPr>
      <w:lang w:eastAsia="en-US"/>
    </w:rPr>
  </w:style>
  <w:style w:type="paragraph" w:styleId="afd">
    <w:name w:val="caption"/>
    <w:basedOn w:val="a"/>
    <w:next w:val="a"/>
    <w:autoRedefine/>
    <w:uiPriority w:val="35"/>
    <w:unhideWhenUsed/>
    <w:qFormat/>
    <w:rsid w:val="009F4B15"/>
    <w:pPr>
      <w:ind w:firstLineChars="0" w:firstLine="0"/>
    </w:pPr>
  </w:style>
  <w:style w:type="paragraph" w:customStyle="1" w:styleId="afe">
    <w:name w:val="通讯作者"/>
    <w:basedOn w:val="a"/>
    <w:autoRedefine/>
    <w:qFormat/>
    <w:rsid w:val="009F4B15"/>
    <w:pPr>
      <w:ind w:firstLineChars="0" w:firstLine="0"/>
    </w:pPr>
  </w:style>
  <w:style w:type="paragraph" w:customStyle="1" w:styleId="aff">
    <w:name w:val="图注"/>
    <w:basedOn w:val="a"/>
    <w:autoRedefine/>
    <w:qFormat/>
    <w:rsid w:val="009F4B15"/>
    <w:pPr>
      <w:ind w:firstLineChars="0" w:firstLine="0"/>
    </w:pPr>
  </w:style>
  <w:style w:type="table" w:customStyle="1" w:styleId="5-11">
    <w:name w:val="网格表 5 深色 - 着色 11"/>
    <w:basedOn w:val="a1"/>
    <w:uiPriority w:val="50"/>
    <w:qFormat/>
    <w:rsid w:val="009F4B15"/>
    <w:pPr>
      <w:spacing w:after="0" w:line="240" w:lineRule="auto"/>
      <w:jc w:val="left"/>
    </w:pPr>
    <w:rPr>
      <w:rFonts w:ascii="Times New Roman" w:eastAsia="宋体" w:hAnsi="Times New Roman" w:cs="Times New Roman"/>
      <w:kern w:val="0"/>
      <w:szCs w:val="20"/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1">
    <w:name w:val="网格表 5 深色 - 着色 111"/>
    <w:basedOn w:val="a1"/>
    <w:uiPriority w:val="50"/>
    <w:qFormat/>
    <w:rsid w:val="009F4B15"/>
    <w:pPr>
      <w:spacing w:after="0" w:line="240" w:lineRule="auto"/>
      <w:jc w:val="left"/>
    </w:pPr>
    <w:rPr>
      <w:rFonts w:ascii="Times New Roman" w:eastAsia="宋体" w:hAnsi="Times New Roman" w:cs="Times New Roman"/>
      <w:kern w:val="0"/>
      <w:szCs w:val="20"/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5-112">
    <w:name w:val="网格表 5 深色 - 着色 112"/>
    <w:basedOn w:val="a1"/>
    <w:uiPriority w:val="50"/>
    <w:qFormat/>
    <w:rsid w:val="009F4B15"/>
    <w:pPr>
      <w:spacing w:after="0" w:line="240" w:lineRule="auto"/>
      <w:jc w:val="left"/>
    </w:pPr>
    <w:rPr>
      <w:rFonts w:ascii="Times New Roman" w:eastAsia="宋体" w:hAnsi="Times New Roman" w:cs="Times New Roman"/>
      <w:kern w:val="0"/>
      <w:szCs w:val="20"/>
      <w:lang w:eastAsia="zh-CN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aff0">
    <w:name w:val="Table Grid"/>
    <w:basedOn w:val="a1"/>
    <w:uiPriority w:val="59"/>
    <w:qFormat/>
    <w:rsid w:val="009F4B15"/>
    <w:pPr>
      <w:spacing w:after="0" w:line="240" w:lineRule="auto"/>
      <w:jc w:val="left"/>
    </w:pPr>
    <w:rPr>
      <w:rFonts w:ascii="等线" w:eastAsia="等线" w:hAnsi="等线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文章标题"/>
    <w:basedOn w:val="a"/>
    <w:link w:val="aff2"/>
    <w:autoRedefine/>
    <w:qFormat/>
    <w:rsid w:val="009F4B15"/>
    <w:pPr>
      <w:kinsoku w:val="0"/>
      <w:overflowPunct w:val="0"/>
      <w:autoSpaceDE w:val="0"/>
      <w:autoSpaceDN w:val="0"/>
      <w:adjustRightInd w:val="0"/>
      <w:ind w:firstLineChars="0" w:firstLine="0"/>
    </w:pPr>
    <w:rPr>
      <w:rFonts w:cstheme="minorBidi"/>
      <w:b/>
      <w:bCs/>
      <w:spacing w:val="-8"/>
      <w:sz w:val="36"/>
      <w:szCs w:val="36"/>
    </w:rPr>
  </w:style>
  <w:style w:type="character" w:customStyle="1" w:styleId="aff2">
    <w:name w:val="文章标题 字符"/>
    <w:link w:val="aff1"/>
    <w:rsid w:val="009F4B15"/>
    <w:rPr>
      <w:rFonts w:ascii="Times New Roman" w:eastAsia="Times New Roman" w:hAnsi="Times New Roman"/>
      <w:b/>
      <w:bCs/>
      <w:spacing w:val="-8"/>
      <w:sz w:val="36"/>
      <w:szCs w:val="36"/>
      <w:lang w:eastAsia="zh-CN"/>
    </w:rPr>
  </w:style>
  <w:style w:type="paragraph" w:customStyle="1" w:styleId="aff3">
    <w:name w:val="文章内容"/>
    <w:basedOn w:val="a"/>
    <w:link w:val="aff4"/>
    <w:autoRedefine/>
    <w:rsid w:val="009F4B15"/>
    <w:pPr>
      <w:ind w:firstLine="420"/>
    </w:pPr>
    <w:rPr>
      <w:color w:val="000000"/>
    </w:rPr>
  </w:style>
  <w:style w:type="character" w:customStyle="1" w:styleId="aff4">
    <w:name w:val="文章内容 字符"/>
    <w:link w:val="aff3"/>
    <w:rsid w:val="009F4B15"/>
    <w:rPr>
      <w:rFonts w:ascii="Times New Roman" w:eastAsia="Times New Roman" w:hAnsi="Times New Roman" w:cs="Times New Roman"/>
      <w:color w:val="000000"/>
      <w:sz w:val="21"/>
      <w:szCs w:val="21"/>
      <w:lang w:eastAsia="zh-CN"/>
    </w:rPr>
  </w:style>
  <w:style w:type="numbering" w:customStyle="1" w:styleId="11">
    <w:name w:val="无列表1"/>
    <w:next w:val="a2"/>
    <w:uiPriority w:val="99"/>
    <w:semiHidden/>
    <w:unhideWhenUsed/>
    <w:rsid w:val="009F4B15"/>
  </w:style>
  <w:style w:type="paragraph" w:customStyle="1" w:styleId="aff5">
    <w:name w:val="摘要"/>
    <w:basedOn w:val="Abstract"/>
    <w:autoRedefine/>
    <w:qFormat/>
    <w:rsid w:val="009F4B15"/>
    <w:rPr>
      <w:b w:val="0"/>
      <w:sz w:val="21"/>
      <w:szCs w:val="21"/>
    </w:rPr>
  </w:style>
  <w:style w:type="character" w:styleId="aff6">
    <w:name w:val="Placeholder Text"/>
    <w:uiPriority w:val="99"/>
    <w:semiHidden/>
    <w:rsid w:val="009F4B15"/>
    <w:rPr>
      <w:color w:val="808080"/>
    </w:rPr>
  </w:style>
  <w:style w:type="paragraph" w:styleId="aff7">
    <w:name w:val="Body Text"/>
    <w:basedOn w:val="a"/>
    <w:link w:val="aff8"/>
    <w:autoRedefine/>
    <w:uiPriority w:val="1"/>
    <w:qFormat/>
    <w:rsid w:val="009F4B1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8">
    <w:name w:val="正文文本 字符"/>
    <w:link w:val="aff7"/>
    <w:uiPriority w:val="1"/>
    <w:rsid w:val="009F4B15"/>
    <w:rPr>
      <w:rFonts w:ascii="Times New Roman" w:eastAsia="Times New Roman" w:hAnsi="Times New Roman" w:cs="Times New Roman"/>
      <w:kern w:val="0"/>
      <w:sz w:val="21"/>
      <w:szCs w:val="21"/>
      <w:lang w:eastAsia="zh-CN"/>
    </w:rPr>
  </w:style>
  <w:style w:type="paragraph" w:customStyle="1" w:styleId="aff9">
    <w:name w:val="致谢部分"/>
    <w:basedOn w:val="aff7"/>
    <w:link w:val="affa"/>
    <w:autoRedefine/>
    <w:qFormat/>
    <w:rsid w:val="009F4B15"/>
    <w:pPr>
      <w:ind w:firstLineChars="0" w:firstLine="0"/>
    </w:pPr>
    <w:rPr>
      <w:b/>
      <w:sz w:val="24"/>
      <w:szCs w:val="24"/>
    </w:rPr>
  </w:style>
  <w:style w:type="character" w:customStyle="1" w:styleId="affa">
    <w:name w:val="致谢部分 字符"/>
    <w:basedOn w:val="aff8"/>
    <w:link w:val="aff9"/>
    <w:rsid w:val="009F4B15"/>
    <w:rPr>
      <w:rFonts w:ascii="Times New Roman" w:eastAsia="Times New Roman" w:hAnsi="Times New Roman" w:cs="Times New Roman"/>
      <w:b/>
      <w:kern w:val="0"/>
      <w:sz w:val="24"/>
      <w:szCs w:val="24"/>
      <w:lang w:eastAsia="zh-CN"/>
    </w:rPr>
  </w:style>
  <w:style w:type="paragraph" w:customStyle="1" w:styleId="affb">
    <w:name w:val="作者信息"/>
    <w:basedOn w:val="a"/>
    <w:autoRedefine/>
    <w:qFormat/>
    <w:rsid w:val="009F4B15"/>
    <w:pPr>
      <w:ind w:firstLineChars="0" w:firstLine="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D3BD-FFAF-4B17-B30F-58541EE9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CCv1</vt:lpstr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CCv1</dc:title>
  <dc:subject>PC in CC</dc:subject>
  <dc:creator/>
  <cp:keywords>080120</cp:keywords>
  <cp:lastModifiedBy/>
  <cp:revision>1</cp:revision>
  <dcterms:created xsi:type="dcterms:W3CDTF">2020-08-23T22:03:00Z</dcterms:created>
  <dcterms:modified xsi:type="dcterms:W3CDTF">2021-10-18T06:26:00Z</dcterms:modified>
</cp:coreProperties>
</file>